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3FDC" w:rsidRPr="00C43FDC" w:rsidRDefault="00C43FDC" w:rsidP="00C43FDC">
      <w:pPr>
        <w:jc w:val="center"/>
        <w:rPr>
          <w:b/>
          <w:sz w:val="36"/>
          <w:szCs w:val="36"/>
        </w:rPr>
      </w:pPr>
      <w:r w:rsidRPr="00C43FDC">
        <w:rPr>
          <w:b/>
          <w:sz w:val="36"/>
          <w:szCs w:val="36"/>
        </w:rPr>
        <w:t>Obec  Strekov</w:t>
      </w:r>
    </w:p>
    <w:p w:rsidR="00C43FDC" w:rsidRPr="00C43FDC" w:rsidRDefault="00C43FDC" w:rsidP="00C43FDC">
      <w:pPr>
        <w:jc w:val="center"/>
        <w:rPr>
          <w:b/>
          <w:sz w:val="36"/>
          <w:szCs w:val="36"/>
        </w:rPr>
      </w:pPr>
      <w:r w:rsidRPr="00C43FDC">
        <w:rPr>
          <w:b/>
          <w:sz w:val="36"/>
          <w:szCs w:val="36"/>
        </w:rPr>
        <w:t>Blatná ulica 1036/5, 941 37 Strekov</w:t>
      </w:r>
    </w:p>
    <w:p w:rsidR="00C43FDC" w:rsidRDefault="00C43FDC" w:rsidP="00C43FDC">
      <w:pPr>
        <w:jc w:val="center"/>
      </w:pPr>
      <w:bookmarkStart w:id="0" w:name="_GoBack"/>
      <w:bookmarkEnd w:id="0"/>
    </w:p>
    <w:p w:rsidR="00C43FDC" w:rsidRDefault="00C43FDC"/>
    <w:p w:rsidR="00C43FDC" w:rsidRDefault="00C43FDC"/>
    <w:p w:rsidR="00C43FDC" w:rsidRPr="00C43FDC" w:rsidRDefault="00C43FDC" w:rsidP="00C43FDC">
      <w:pPr>
        <w:jc w:val="center"/>
        <w:rPr>
          <w:b/>
          <w:sz w:val="28"/>
          <w:szCs w:val="28"/>
        </w:rPr>
      </w:pPr>
      <w:r w:rsidRPr="00C43FDC">
        <w:rPr>
          <w:b/>
          <w:sz w:val="28"/>
          <w:szCs w:val="28"/>
        </w:rPr>
        <w:t>Informácia o zverejnení e-mailovej adresy na doručovanie oznámení o delegovaní člena a náhradníka do okrskovej volebnej komisie pre Referendum 2026</w:t>
      </w:r>
    </w:p>
    <w:p w:rsidR="00C43FDC" w:rsidRDefault="00C43FDC" w:rsidP="00C43FDC">
      <w:pPr>
        <w:jc w:val="center"/>
      </w:pPr>
    </w:p>
    <w:p w:rsidR="00C43FDC" w:rsidRDefault="00C43FDC" w:rsidP="00C43FDC">
      <w:pPr>
        <w:jc w:val="center"/>
      </w:pPr>
    </w:p>
    <w:p w:rsidR="00C43FDC" w:rsidRPr="00C43FDC" w:rsidRDefault="00C43FDC" w:rsidP="00C43FDC">
      <w:pPr>
        <w:jc w:val="center"/>
        <w:rPr>
          <w:sz w:val="28"/>
          <w:szCs w:val="28"/>
        </w:rPr>
      </w:pPr>
      <w:r w:rsidRPr="00C43FDC">
        <w:rPr>
          <w:sz w:val="28"/>
          <w:szCs w:val="28"/>
        </w:rPr>
        <w:t>Obec Strekov</w:t>
      </w:r>
      <w:r w:rsidRPr="00C43FDC">
        <w:rPr>
          <w:sz w:val="28"/>
          <w:szCs w:val="28"/>
        </w:rPr>
        <w:t>, zastúpen</w:t>
      </w:r>
      <w:r w:rsidRPr="00C43FDC">
        <w:rPr>
          <w:sz w:val="28"/>
          <w:szCs w:val="28"/>
        </w:rPr>
        <w:t xml:space="preserve">á starostom obce Jánom </w:t>
      </w:r>
      <w:proofErr w:type="spellStart"/>
      <w:r w:rsidRPr="00C43FDC">
        <w:rPr>
          <w:sz w:val="28"/>
          <w:szCs w:val="28"/>
        </w:rPr>
        <w:t>Téglásom</w:t>
      </w:r>
      <w:proofErr w:type="spellEnd"/>
      <w:r w:rsidRPr="00C43FDC">
        <w:rPr>
          <w:sz w:val="28"/>
          <w:szCs w:val="28"/>
        </w:rPr>
        <w:t xml:space="preserve">, týmto zverejňuje emailovú adresu určenú na doručovanie oznámení o delegovaní člena a náhradníka do okrskovej volebnej komisie pre Referendum 2026 </w:t>
      </w:r>
    </w:p>
    <w:p w:rsidR="00C43FDC" w:rsidRDefault="00C43FDC" w:rsidP="00C43FDC">
      <w:pPr>
        <w:jc w:val="center"/>
      </w:pPr>
    </w:p>
    <w:p w:rsidR="00C43FDC" w:rsidRPr="00C43FDC" w:rsidRDefault="00C43FDC" w:rsidP="00C43FDC">
      <w:pPr>
        <w:jc w:val="center"/>
        <w:rPr>
          <w:b/>
          <w:sz w:val="36"/>
          <w:szCs w:val="36"/>
        </w:rPr>
      </w:pPr>
      <w:r w:rsidRPr="00C43FDC">
        <w:rPr>
          <w:b/>
          <w:sz w:val="36"/>
          <w:szCs w:val="36"/>
        </w:rPr>
        <w:t>v termíne do 25.05.2026 do 24.00 h.</w:t>
      </w:r>
    </w:p>
    <w:p w:rsidR="00C43FDC" w:rsidRPr="00C43FDC" w:rsidRDefault="00C43FDC" w:rsidP="00C43FDC">
      <w:pPr>
        <w:jc w:val="center"/>
        <w:rPr>
          <w:b/>
          <w:sz w:val="36"/>
          <w:szCs w:val="36"/>
        </w:rPr>
      </w:pPr>
    </w:p>
    <w:p w:rsidR="003B3B74" w:rsidRPr="00C43FDC" w:rsidRDefault="00C43FDC" w:rsidP="00C43FDC">
      <w:pPr>
        <w:jc w:val="center"/>
        <w:rPr>
          <w:b/>
          <w:sz w:val="36"/>
          <w:szCs w:val="36"/>
        </w:rPr>
      </w:pPr>
      <w:r w:rsidRPr="00C43FDC">
        <w:rPr>
          <w:b/>
          <w:sz w:val="36"/>
          <w:szCs w:val="36"/>
        </w:rPr>
        <w:t xml:space="preserve"> Email: </w:t>
      </w:r>
      <w:r w:rsidRPr="00C43FDC">
        <w:rPr>
          <w:b/>
          <w:sz w:val="36"/>
          <w:szCs w:val="36"/>
        </w:rPr>
        <w:t>ocu@strekov</w:t>
      </w:r>
      <w:r w:rsidRPr="00C43FDC">
        <w:rPr>
          <w:b/>
          <w:sz w:val="36"/>
          <w:szCs w:val="36"/>
        </w:rPr>
        <w:t>.sk</w:t>
      </w:r>
    </w:p>
    <w:sectPr w:rsidR="003B3B74" w:rsidRPr="00C43F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FDC"/>
    <w:rsid w:val="003B3B74"/>
    <w:rsid w:val="00C43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9D205"/>
  <w15:chartTrackingRefBased/>
  <w15:docId w15:val="{8AFB0EAF-30CF-4F2E-BF19-0360932AE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KECSKÉSOVÁ Katarína</dc:creator>
  <cp:keywords/>
  <dc:description/>
  <cp:lastModifiedBy>KECSKÉSOVÁ Katarína</cp:lastModifiedBy>
  <cp:revision>1</cp:revision>
  <dcterms:created xsi:type="dcterms:W3CDTF">2026-05-25T08:07:00Z</dcterms:created>
  <dcterms:modified xsi:type="dcterms:W3CDTF">2026-05-25T08:12:00Z</dcterms:modified>
</cp:coreProperties>
</file>