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96E" w:rsidRPr="00E7496E" w:rsidRDefault="00E7496E" w:rsidP="00E7496E">
      <w:pPr>
        <w:spacing w:after="0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E7496E">
        <w:rPr>
          <w:rFonts w:eastAsia="Times New Roman" w:cstheme="minorHAnsi"/>
          <w:sz w:val="28"/>
          <w:szCs w:val="28"/>
          <w:lang w:eastAsia="sk-SK"/>
        </w:rPr>
        <w:t>Prinášame súhrnné výsledky hlasovania</w:t>
      </w:r>
      <w:r>
        <w:rPr>
          <w:rFonts w:eastAsia="Times New Roman" w:cstheme="minorHAnsi"/>
          <w:sz w:val="28"/>
          <w:szCs w:val="28"/>
          <w:lang w:eastAsia="sk-SK"/>
        </w:rPr>
        <w:t xml:space="preserve"> v Referende 04.07.2026</w:t>
      </w:r>
    </w:p>
    <w:p w:rsidR="00E7496E" w:rsidRPr="00E7496E" w:rsidRDefault="00E7496E" w:rsidP="00E7496E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Vážení občania,</w:t>
      </w:r>
    </w:p>
    <w:p w:rsidR="00E7496E" w:rsidRPr="00E7496E" w:rsidRDefault="00E7496E" w:rsidP="00E7496E">
      <w:pPr>
        <w:shd w:val="clear" w:color="auto" w:fill="FFFFFF"/>
        <w:spacing w:before="150" w:after="150" w:line="240" w:lineRule="auto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v sobotu sa na území obce Strekov  uskutočnilo referendum 2026.</w:t>
      </w:r>
    </w:p>
    <w:p w:rsidR="00E7496E" w:rsidRPr="00E7496E" w:rsidRDefault="00E7496E" w:rsidP="00E7496E">
      <w:pPr>
        <w:shd w:val="clear" w:color="auto" w:fill="FFFFFF"/>
        <w:spacing w:before="150" w:after="150" w:line="240" w:lineRule="auto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Prinášame súhrnné výsledky hlasovania za okrsok č. 1</w:t>
      </w:r>
    </w:p>
    <w:p w:rsidR="00E7496E" w:rsidRPr="00E7496E" w:rsidRDefault="00E7496E" w:rsidP="00E749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Počet voličov zapísaných v zozname voličov: </w:t>
      </w: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1573</w:t>
      </w:r>
    </w:p>
    <w:p w:rsidR="00E7496E" w:rsidRPr="00E7496E" w:rsidRDefault="00E7496E" w:rsidP="00E749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Počet platných hlasovacích lístkov: </w:t>
      </w: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98</w:t>
      </w:r>
    </w:p>
    <w:p w:rsidR="00E7496E" w:rsidRPr="00E7496E" w:rsidRDefault="00E7496E" w:rsidP="00E749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Účasť na referende:</w:t>
      </w: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 </w:t>
      </w: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6,23 %</w:t>
      </w:r>
    </w:p>
    <w:p w:rsidR="00E7496E" w:rsidRPr="00E7496E" w:rsidRDefault="00E7496E" w:rsidP="00E7496E">
      <w:pPr>
        <w:shd w:val="clear" w:color="auto" w:fill="FFFFFF"/>
        <w:spacing w:before="150" w:after="150" w:line="240" w:lineRule="auto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Otázka č. 1</w:t>
      </w:r>
    </w:p>
    <w:p w:rsidR="00E7496E" w:rsidRPr="00E7496E" w:rsidRDefault="00E7496E" w:rsidP="00E749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ÁNO: </w:t>
      </w: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90</w:t>
      </w:r>
    </w:p>
    <w:p w:rsidR="00E7496E" w:rsidRPr="00E7496E" w:rsidRDefault="00E7496E" w:rsidP="00E749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NIE: </w:t>
      </w: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8</w:t>
      </w:r>
    </w:p>
    <w:p w:rsidR="00E7496E" w:rsidRPr="00E7496E" w:rsidRDefault="00E7496E" w:rsidP="00E7496E">
      <w:pPr>
        <w:shd w:val="clear" w:color="auto" w:fill="FFFFFF"/>
        <w:spacing w:before="150" w:after="150" w:line="240" w:lineRule="auto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Otázka č. 2</w:t>
      </w:r>
    </w:p>
    <w:p w:rsidR="00E7496E" w:rsidRPr="00E7496E" w:rsidRDefault="00E7496E" w:rsidP="00E749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ÁNO: </w:t>
      </w: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92</w:t>
      </w:r>
    </w:p>
    <w:p w:rsidR="00E7496E" w:rsidRPr="00E7496E" w:rsidRDefault="00E7496E" w:rsidP="00E749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NIE: </w:t>
      </w:r>
      <w:r w:rsidRPr="00E7496E">
        <w:rPr>
          <w:rFonts w:eastAsia="Times New Roman" w:cstheme="minorHAnsi"/>
          <w:b/>
          <w:bCs/>
          <w:color w:val="2C2C2C"/>
          <w:sz w:val="28"/>
          <w:szCs w:val="28"/>
          <w:lang w:eastAsia="sk-SK"/>
        </w:rPr>
        <w:t>5</w:t>
      </w:r>
    </w:p>
    <w:p w:rsidR="00E7496E" w:rsidRPr="00E7496E" w:rsidRDefault="00E7496E" w:rsidP="00E7496E">
      <w:pPr>
        <w:shd w:val="clear" w:color="auto" w:fill="FFFFFF"/>
        <w:spacing w:before="150" w:after="150" w:line="240" w:lineRule="auto"/>
        <w:rPr>
          <w:rFonts w:eastAsia="Times New Roman" w:cstheme="minorHAnsi"/>
          <w:color w:val="050505"/>
          <w:sz w:val="28"/>
          <w:szCs w:val="28"/>
          <w:lang w:eastAsia="sk-SK"/>
        </w:rPr>
      </w:pP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V prílohe zverejňujeme zápisnic</w:t>
      </w:r>
      <w:r>
        <w:rPr>
          <w:rFonts w:eastAsia="Times New Roman" w:cstheme="minorHAnsi"/>
          <w:color w:val="050505"/>
          <w:sz w:val="28"/>
          <w:szCs w:val="28"/>
          <w:lang w:eastAsia="sk-SK"/>
        </w:rPr>
        <w:t>u</w:t>
      </w:r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 xml:space="preserve"> </w:t>
      </w:r>
      <w:r>
        <w:rPr>
          <w:rFonts w:eastAsia="Times New Roman" w:cstheme="minorHAnsi"/>
          <w:color w:val="050505"/>
          <w:sz w:val="28"/>
          <w:szCs w:val="28"/>
          <w:lang w:eastAsia="sk-SK"/>
        </w:rPr>
        <w:t>O</w:t>
      </w:r>
      <w:bookmarkStart w:id="0" w:name="_GoBack"/>
      <w:bookmarkEnd w:id="0"/>
      <w:r w:rsidRPr="00E7496E">
        <w:rPr>
          <w:rFonts w:eastAsia="Times New Roman" w:cstheme="minorHAnsi"/>
          <w:color w:val="050505"/>
          <w:sz w:val="28"/>
          <w:szCs w:val="28"/>
          <w:lang w:eastAsia="sk-SK"/>
        </w:rPr>
        <w:t>krskovej  volebnej komisie o priebehu a výsledku hlasovania v obci Strekov.</w:t>
      </w:r>
    </w:p>
    <w:p w:rsidR="00E81077" w:rsidRDefault="00E81077"/>
    <w:sectPr w:rsidR="00E8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51922"/>
    <w:multiLevelType w:val="multilevel"/>
    <w:tmpl w:val="CC0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2487C"/>
    <w:multiLevelType w:val="multilevel"/>
    <w:tmpl w:val="043C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64095"/>
    <w:multiLevelType w:val="multilevel"/>
    <w:tmpl w:val="97F4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6E"/>
    <w:rsid w:val="00E7496E"/>
    <w:rsid w:val="00E8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9B08"/>
  <w15:chartTrackingRefBased/>
  <w15:docId w15:val="{1AAFC639-D500-4262-BF7F-FACC17AD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KECSKÉSOVÁ Katarína</dc:creator>
  <cp:keywords/>
  <dc:description/>
  <cp:lastModifiedBy>KECSKÉSOVÁ Katarína</cp:lastModifiedBy>
  <cp:revision>1</cp:revision>
  <dcterms:created xsi:type="dcterms:W3CDTF">2026-07-06T08:55:00Z</dcterms:created>
  <dcterms:modified xsi:type="dcterms:W3CDTF">2026-07-06T09:01:00Z</dcterms:modified>
</cp:coreProperties>
</file>